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80850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9B7C7B">
        <w:rPr>
          <w:rFonts w:ascii="Garamond" w:hAnsi="Garamond"/>
          <w:b/>
          <w:bCs/>
          <w:u w:val="single"/>
        </w:rPr>
        <w:t>6</w:t>
      </w:r>
      <w:r w:rsidR="003035AA">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08F6E66" w:rsidR="00AB4253" w:rsidRDefault="0006142F" w:rsidP="006F0373">
      <w:pPr>
        <w:spacing w:after="0"/>
        <w:jc w:val="both"/>
        <w:rPr>
          <w:noProof/>
        </w:rPr>
      </w:pPr>
      <w:r>
        <w:rPr>
          <w:noProof/>
        </w:rPr>
        <w:drawing>
          <wp:inline distT="0" distB="0" distL="0" distR="0" wp14:anchorId="198AF874" wp14:editId="6CE066AA">
            <wp:extent cx="5760720" cy="2322830"/>
            <wp:effectExtent l="0" t="0" r="0" b="1270"/>
            <wp:docPr id="3063471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47146" name="Slika 1" descr="Slika, ki vsebuje besede besedilo, posnetek zaslona, pisava, številka&#10;&#10;Vsebina, ustvarjena z UI, morda ni pravilna."/>
                    <pic:cNvPicPr/>
                  </pic:nvPicPr>
                  <pic:blipFill>
                    <a:blip r:embed="rId13"/>
                    <a:stretch>
                      <a:fillRect/>
                    </a:stretch>
                  </pic:blipFill>
                  <pic:spPr>
                    <a:xfrm>
                      <a:off x="0" y="0"/>
                      <a:ext cx="5760720" cy="23228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E7DAC8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96</w:t>
      </w:r>
      <w:r w:rsidR="003035AA">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3035AA">
        <w:rPr>
          <w:rFonts w:ascii="Garamond" w:eastAsia="Times New Roman" w:hAnsi="Garamond"/>
          <w:lang w:eastAsia="sl-SI"/>
        </w:rPr>
        <w:t>insulin glargin</w:t>
      </w:r>
      <w:r w:rsidR="00A6574C">
        <w:rPr>
          <w:rFonts w:ascii="Garamond" w:eastAsia="Times New Roman" w:hAnsi="Garamond"/>
          <w:lang w:eastAsia="sl-SI"/>
        </w:rPr>
        <w:t xml:space="preserve"> ATC </w:t>
      </w:r>
      <w:r w:rsidR="003035AA">
        <w:rPr>
          <w:rFonts w:ascii="Garamond" w:eastAsia="Times New Roman" w:hAnsi="Garamond"/>
          <w:lang w:eastAsia="sl-SI"/>
        </w:rPr>
        <w:t>A10AE04</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3035AA">
        <w:rPr>
          <w:rFonts w:ascii="Garamond" w:eastAsia="Times New Roman" w:hAnsi="Garamond"/>
          <w:lang w:eastAsia="sl-SI"/>
        </w:rPr>
        <w:t>05</w:t>
      </w:r>
      <w:r w:rsidR="00141019">
        <w:rPr>
          <w:rFonts w:ascii="Garamond" w:eastAsia="Times New Roman" w:hAnsi="Garamond"/>
          <w:lang w:eastAsia="sl-SI"/>
        </w:rPr>
        <w:t>.</w:t>
      </w:r>
      <w:r w:rsidR="003035AA">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3035AA">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3035AA">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142F"/>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35AA"/>
    <w:rsid w:val="003059AE"/>
    <w:rsid w:val="0030650C"/>
    <w:rsid w:val="00314006"/>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926"/>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B722F"/>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770D2"/>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006"/>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2025-12-31T05:59:00Z</cp:lastPrinted>
  <dcterms:created xsi:type="dcterms:W3CDTF">2025-12-31T05:49:00Z</dcterms:created>
  <dcterms:modified xsi:type="dcterms:W3CDTF">2025-12-31T06:01:00Z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